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45197" w14:textId="77777777" w:rsidR="00A972FC" w:rsidRPr="006765F4" w:rsidRDefault="00A972FC" w:rsidP="00A972FC">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7B4AF6AD" w14:textId="77777777" w:rsidR="00A972FC" w:rsidRPr="006765F4" w:rsidRDefault="00A972FC" w:rsidP="00A972FC">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5E64F7A" w14:textId="77777777" w:rsidR="00A972FC" w:rsidRPr="006765F4" w:rsidRDefault="00A972FC" w:rsidP="00A972FC">
      <w:pPr>
        <w:rPr>
          <w:rFonts w:asciiTheme="minorHAnsi" w:hAnsiTheme="minorHAnsi" w:cstheme="minorHAnsi"/>
          <w:sz w:val="10"/>
          <w:szCs w:val="10"/>
        </w:rPr>
      </w:pPr>
    </w:p>
    <w:p w14:paraId="08A68369" w14:textId="38807242" w:rsidR="00F651AD" w:rsidRPr="006765F4" w:rsidRDefault="00A972FC" w:rsidP="00A972FC">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FOREIGN LANGUAGES</w:t>
      </w:r>
    </w:p>
    <w:tbl>
      <w:tblPr>
        <w:tblStyle w:val="TableGrid"/>
        <w:tblW w:w="10890" w:type="dxa"/>
        <w:tblInd w:w="-95" w:type="dxa"/>
        <w:tblLayout w:type="fixed"/>
        <w:tblLook w:val="04A0" w:firstRow="1" w:lastRow="0" w:firstColumn="1" w:lastColumn="0" w:noHBand="0" w:noVBand="1"/>
      </w:tblPr>
      <w:tblGrid>
        <w:gridCol w:w="1440"/>
        <w:gridCol w:w="540"/>
        <w:gridCol w:w="810"/>
        <w:gridCol w:w="1080"/>
        <w:gridCol w:w="810"/>
        <w:gridCol w:w="4050"/>
        <w:gridCol w:w="2160"/>
      </w:tblGrid>
      <w:tr w:rsidR="00AF4F9E" w:rsidRPr="006765F4" w14:paraId="132687E0" w14:textId="77777777" w:rsidTr="00D73E4C">
        <w:tc>
          <w:tcPr>
            <w:tcW w:w="1980" w:type="dxa"/>
            <w:gridSpan w:val="2"/>
            <w:tcBorders>
              <w:top w:val="thickThinSmallGap" w:sz="24" w:space="0" w:color="auto"/>
            </w:tcBorders>
            <w:shd w:val="clear" w:color="auto" w:fill="D9D9D9" w:themeFill="background1" w:themeFillShade="D9"/>
            <w:vAlign w:val="center"/>
          </w:tcPr>
          <w:p w14:paraId="311C4BD4" w14:textId="77777777" w:rsidR="00AF4F9E" w:rsidRPr="006765F4" w:rsidRDefault="00AF4F9E" w:rsidP="00111822">
            <w:pPr>
              <w:spacing w:after="0"/>
              <w:jc w:val="center"/>
              <w:rPr>
                <w:rFonts w:asciiTheme="minorHAnsi" w:hAnsiTheme="minorHAnsi" w:cstheme="minorHAnsi"/>
                <w:b/>
                <w:bCs/>
                <w:sz w:val="10"/>
                <w:szCs w:val="10"/>
              </w:rPr>
            </w:pPr>
          </w:p>
          <w:p w14:paraId="59FC54D6" w14:textId="5B2B8F10"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6765F4" w:rsidRDefault="00AF4F9E" w:rsidP="00111822">
            <w:pPr>
              <w:spacing w:after="0"/>
              <w:jc w:val="center"/>
              <w:rPr>
                <w:rFonts w:asciiTheme="minorHAnsi" w:hAnsiTheme="minorHAnsi" w:cstheme="minorHAnsi"/>
                <w:b/>
                <w:bCs/>
                <w:sz w:val="10"/>
                <w:szCs w:val="10"/>
              </w:rPr>
            </w:pPr>
          </w:p>
          <w:p w14:paraId="465DEBED" w14:textId="35CC1175"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6765F4" w:rsidRDefault="00AF4F9E" w:rsidP="00111822">
            <w:pPr>
              <w:spacing w:after="0"/>
              <w:jc w:val="center"/>
              <w:rPr>
                <w:rFonts w:asciiTheme="minorHAnsi" w:hAnsiTheme="minorHAnsi" w:cstheme="minorHAnsi"/>
                <w:b/>
                <w:bCs/>
                <w:sz w:val="10"/>
                <w:szCs w:val="10"/>
              </w:rPr>
            </w:pPr>
          </w:p>
          <w:p w14:paraId="1C30B1ED" w14:textId="0BF49A77"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6765F4" w14:paraId="41DE24FA" w14:textId="77777777" w:rsidTr="00D73E4C">
        <w:tc>
          <w:tcPr>
            <w:tcW w:w="1980" w:type="dxa"/>
            <w:gridSpan w:val="2"/>
            <w:tcBorders>
              <w:bottom w:val="single" w:sz="4" w:space="0" w:color="auto"/>
            </w:tcBorders>
            <w:vAlign w:val="center"/>
          </w:tcPr>
          <w:p w14:paraId="48374762" w14:textId="6CC79F21" w:rsidR="00111822" w:rsidRPr="006765F4" w:rsidRDefault="00A972FC"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F: Foreign Languages</w:t>
            </w:r>
          </w:p>
        </w:tc>
        <w:tc>
          <w:tcPr>
            <w:tcW w:w="1890" w:type="dxa"/>
            <w:gridSpan w:val="2"/>
            <w:tcBorders>
              <w:bottom w:val="single" w:sz="4" w:space="0" w:color="auto"/>
            </w:tcBorders>
            <w:vAlign w:val="center"/>
          </w:tcPr>
          <w:p w14:paraId="0BBA5E7C" w14:textId="09566F16" w:rsidR="00111822" w:rsidRPr="006765F4"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6765F4"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6765F4" w:rsidRDefault="00111822" w:rsidP="005C090E">
            <w:pPr>
              <w:spacing w:after="0"/>
              <w:jc w:val="center"/>
              <w:rPr>
                <w:rFonts w:asciiTheme="minorHAnsi" w:hAnsiTheme="minorHAnsi" w:cstheme="minorHAnsi"/>
                <w:b/>
                <w:bCs/>
                <w:sz w:val="24"/>
                <w:szCs w:val="24"/>
              </w:rPr>
            </w:pPr>
          </w:p>
        </w:tc>
      </w:tr>
      <w:tr w:rsidR="00AF4F9E" w:rsidRPr="006765F4" w14:paraId="4FFA156F" w14:textId="77777777" w:rsidTr="00D73E4C">
        <w:tc>
          <w:tcPr>
            <w:tcW w:w="1980" w:type="dxa"/>
            <w:gridSpan w:val="2"/>
            <w:tcBorders>
              <w:top w:val="single" w:sz="4" w:space="0" w:color="auto"/>
            </w:tcBorders>
            <w:shd w:val="clear" w:color="auto" w:fill="D9D9D9" w:themeFill="background1" w:themeFillShade="D9"/>
            <w:vAlign w:val="center"/>
          </w:tcPr>
          <w:p w14:paraId="27AA2B8E" w14:textId="79083AE5" w:rsidR="00AF4F9E" w:rsidRPr="006765F4"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6765F4" w:rsidRDefault="00AF4F9E" w:rsidP="002577DC">
            <w:pPr>
              <w:spacing w:after="0"/>
              <w:jc w:val="center"/>
              <w:rPr>
                <w:rFonts w:asciiTheme="minorHAnsi" w:hAnsiTheme="minorHAnsi" w:cstheme="minorHAnsi"/>
                <w:b/>
                <w:bCs/>
                <w:sz w:val="10"/>
                <w:szCs w:val="10"/>
              </w:rPr>
            </w:pPr>
          </w:p>
          <w:p w14:paraId="5E519A7B" w14:textId="4F1FCF3B"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6765F4" w14:paraId="5B955926" w14:textId="77777777" w:rsidTr="00D73E4C">
        <w:trPr>
          <w:trHeight w:val="413"/>
        </w:trPr>
        <w:tc>
          <w:tcPr>
            <w:tcW w:w="1980" w:type="dxa"/>
            <w:gridSpan w:val="2"/>
            <w:vAlign w:val="center"/>
          </w:tcPr>
          <w:p w14:paraId="4AFC231E" w14:textId="04C6CCE7" w:rsidR="00AF4F9E" w:rsidRPr="006765F4"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6765F4"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6765F4"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6765F4" w:rsidRDefault="00AF4F9E" w:rsidP="002577DC">
            <w:pPr>
              <w:spacing w:after="0"/>
              <w:jc w:val="center"/>
              <w:rPr>
                <w:rFonts w:asciiTheme="minorHAnsi" w:hAnsiTheme="minorHAnsi" w:cstheme="minorHAnsi"/>
                <w:b/>
                <w:bCs/>
                <w:sz w:val="24"/>
                <w:szCs w:val="24"/>
              </w:rPr>
            </w:pPr>
          </w:p>
        </w:tc>
      </w:tr>
      <w:tr w:rsidR="00AF4F9E" w:rsidRPr="006765F4" w14:paraId="1DE09B78" w14:textId="77777777" w:rsidTr="00D73E4C">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6765F4"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6765F4"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6765F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6765F4" w:rsidRDefault="00315B55" w:rsidP="00315B55">
            <w:pPr>
              <w:spacing w:after="0"/>
              <w:jc w:val="both"/>
              <w:rPr>
                <w:rFonts w:asciiTheme="minorHAnsi" w:eastAsia="Times New Roman" w:hAnsiTheme="minorHAnsi" w:cstheme="minorHAnsi"/>
                <w:sz w:val="10"/>
                <w:szCs w:val="10"/>
              </w:rPr>
            </w:pPr>
          </w:p>
          <w:p w14:paraId="5809D40A" w14:textId="09FFD2F1" w:rsidR="00AF4F9E" w:rsidRPr="006765F4"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6765F4" w:rsidRDefault="00AF4F9E" w:rsidP="002577DC">
            <w:pPr>
              <w:spacing w:after="0"/>
              <w:rPr>
                <w:rFonts w:asciiTheme="minorHAnsi" w:hAnsiTheme="minorHAnsi" w:cstheme="minorHAnsi"/>
                <w:sz w:val="10"/>
                <w:szCs w:val="10"/>
              </w:rPr>
            </w:pPr>
          </w:p>
          <w:p w14:paraId="0D8D594C" w14:textId="77777777" w:rsidR="00AF4F9E" w:rsidRDefault="00AF4F9E" w:rsidP="002577DC">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492317" w:rsidRPr="00EA1EAC" w14:paraId="5B405D6D" w14:textId="77777777" w:rsidTr="00492317">
              <w:trPr>
                <w:trHeight w:val="812"/>
              </w:trPr>
              <w:tc>
                <w:tcPr>
                  <w:tcW w:w="1597" w:type="dxa"/>
                </w:tcPr>
                <w:p w14:paraId="1F1BD774" w14:textId="77777777" w:rsidR="00492317" w:rsidRPr="00EA1EAC" w:rsidRDefault="00492317" w:rsidP="00492317">
                  <w:pPr>
                    <w:spacing w:after="0"/>
                    <w:rPr>
                      <w:rFonts w:asciiTheme="minorHAnsi" w:hAnsiTheme="minorHAnsi" w:cstheme="minorHAnsi"/>
                      <w:sz w:val="16"/>
                      <w:szCs w:val="20"/>
                    </w:rPr>
                  </w:pPr>
                </w:p>
              </w:tc>
              <w:tc>
                <w:tcPr>
                  <w:tcW w:w="900" w:type="dxa"/>
                </w:tcPr>
                <w:p w14:paraId="0A254AB2"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3AF421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58650E2"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0CD9A54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4A5561A"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25E4F2B9"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92317" w:rsidRPr="00EA1EAC" w14:paraId="7F24BA49" w14:textId="77777777" w:rsidTr="00492317">
              <w:trPr>
                <w:trHeight w:val="400"/>
              </w:trPr>
              <w:tc>
                <w:tcPr>
                  <w:tcW w:w="1597" w:type="dxa"/>
                </w:tcPr>
                <w:p w14:paraId="4F4CFD9B" w14:textId="7E62B6CA"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Oral Communication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57AA096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3138D745"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CA733C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657A3E9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DC03D3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72FA15D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78F1E3E2" w14:textId="77777777" w:rsidTr="00492317">
              <w:trPr>
                <w:trHeight w:val="412"/>
              </w:trPr>
              <w:tc>
                <w:tcPr>
                  <w:tcW w:w="1597" w:type="dxa"/>
                </w:tcPr>
                <w:p w14:paraId="3F0B72FD" w14:textId="4C4A21E0"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Written Communication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3547201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04A7C7F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3AEF08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594E1B72"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247FCB4B"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55A6BEC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6E46E92F" w14:textId="77777777" w:rsidTr="00492317">
              <w:trPr>
                <w:trHeight w:val="400"/>
              </w:trPr>
              <w:tc>
                <w:tcPr>
                  <w:tcW w:w="1597" w:type="dxa"/>
                </w:tcPr>
                <w:p w14:paraId="72C03E26" w14:textId="462985D8"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Cultural Awareness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41D2B1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7E0C0CB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2F50BB1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47276AC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4E3932C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035EFE1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061FD079" w:rsidR="00492317" w:rsidRPr="006765F4" w:rsidRDefault="00492317" w:rsidP="002577DC">
            <w:pPr>
              <w:spacing w:after="0"/>
              <w:rPr>
                <w:rFonts w:asciiTheme="minorHAnsi" w:hAnsiTheme="minorHAnsi" w:cstheme="minorHAnsi"/>
                <w:sz w:val="20"/>
                <w:szCs w:val="20"/>
              </w:rPr>
            </w:pPr>
          </w:p>
        </w:tc>
      </w:tr>
      <w:tr w:rsidR="00AF4F9E" w:rsidRPr="006765F4" w14:paraId="505D8470" w14:textId="77777777" w:rsidTr="00D73E4C">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6765F4" w:rsidRDefault="00AF4F9E" w:rsidP="00AF4F9E">
            <w:pPr>
              <w:spacing w:after="0"/>
              <w:jc w:val="both"/>
              <w:rPr>
                <w:rFonts w:asciiTheme="minorHAnsi" w:eastAsia="Times New Roman" w:hAnsiTheme="minorHAnsi" w:cstheme="minorHAnsi"/>
                <w:sz w:val="20"/>
                <w:szCs w:val="20"/>
              </w:rPr>
            </w:pPr>
          </w:p>
          <w:p w14:paraId="703E617E" w14:textId="77777777" w:rsidR="00315B55" w:rsidRPr="006765F4"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6765F4"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6765F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6765F4" w:rsidRDefault="00315B55" w:rsidP="00315B55">
            <w:pPr>
              <w:spacing w:after="0"/>
              <w:jc w:val="both"/>
              <w:rPr>
                <w:rFonts w:asciiTheme="minorHAnsi" w:eastAsia="Times New Roman" w:hAnsiTheme="minorHAnsi" w:cstheme="minorHAnsi"/>
                <w:sz w:val="10"/>
                <w:szCs w:val="10"/>
              </w:rPr>
            </w:pPr>
          </w:p>
          <w:p w14:paraId="515876B3" w14:textId="0EE3AFDD" w:rsidR="00AF4F9E" w:rsidRPr="006765F4"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2B4766BA" w14:textId="77777777" w:rsidR="00111822" w:rsidRPr="006765F4" w:rsidRDefault="00111822" w:rsidP="00111822">
            <w:pPr>
              <w:spacing w:after="0"/>
              <w:rPr>
                <w:rFonts w:asciiTheme="minorHAnsi" w:hAnsiTheme="minorHAnsi" w:cstheme="minorHAnsi"/>
                <w:sz w:val="10"/>
                <w:szCs w:val="10"/>
              </w:rPr>
            </w:pPr>
          </w:p>
          <w:p w14:paraId="08BC0783" w14:textId="77777777" w:rsidR="00A972FC" w:rsidRDefault="00A972FC" w:rsidP="00111822">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492317" w:rsidRPr="00EA1EAC" w14:paraId="01141B71" w14:textId="77777777" w:rsidTr="003C4E54">
              <w:trPr>
                <w:trHeight w:val="812"/>
              </w:trPr>
              <w:tc>
                <w:tcPr>
                  <w:tcW w:w="1597" w:type="dxa"/>
                </w:tcPr>
                <w:p w14:paraId="77B30BBB" w14:textId="77777777" w:rsidR="00492317" w:rsidRPr="00EA1EAC" w:rsidRDefault="00492317" w:rsidP="00492317">
                  <w:pPr>
                    <w:spacing w:after="0"/>
                    <w:rPr>
                      <w:rFonts w:asciiTheme="minorHAnsi" w:hAnsiTheme="minorHAnsi" w:cstheme="minorHAnsi"/>
                      <w:sz w:val="16"/>
                      <w:szCs w:val="20"/>
                    </w:rPr>
                  </w:pPr>
                </w:p>
              </w:tc>
              <w:tc>
                <w:tcPr>
                  <w:tcW w:w="900" w:type="dxa"/>
                </w:tcPr>
                <w:p w14:paraId="2AD60669"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FC0BF3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073747F"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84900E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23B3A24A"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3D65AFC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92317" w:rsidRPr="00EA1EAC" w14:paraId="2B4FDD74" w14:textId="77777777" w:rsidTr="003C4E54">
              <w:trPr>
                <w:trHeight w:val="400"/>
              </w:trPr>
              <w:tc>
                <w:tcPr>
                  <w:tcW w:w="1597" w:type="dxa"/>
                </w:tcPr>
                <w:p w14:paraId="7B6D647C"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Oral Communication</w:t>
                  </w:r>
                </w:p>
              </w:tc>
              <w:sdt>
                <w:sdtPr>
                  <w:rPr>
                    <w:rFonts w:asciiTheme="minorHAnsi" w:hAnsiTheme="minorHAnsi" w:cstheme="minorHAnsi"/>
                    <w:sz w:val="24"/>
                    <w:szCs w:val="22"/>
                  </w:rPr>
                  <w:id w:val="1470173899"/>
                  <w14:checkbox>
                    <w14:checked w14:val="0"/>
                    <w14:checkedState w14:val="2612" w14:font="MS Gothic"/>
                    <w14:uncheckedState w14:val="2610" w14:font="MS Gothic"/>
                  </w14:checkbox>
                </w:sdtPr>
                <w:sdtContent>
                  <w:tc>
                    <w:tcPr>
                      <w:tcW w:w="900" w:type="dxa"/>
                    </w:tcPr>
                    <w:p w14:paraId="2EB4F03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66574332"/>
                  <w14:checkbox>
                    <w14:checked w14:val="0"/>
                    <w14:checkedState w14:val="2612" w14:font="MS Gothic"/>
                    <w14:uncheckedState w14:val="2610" w14:font="MS Gothic"/>
                  </w14:checkbox>
                </w:sdtPr>
                <w:sdtContent>
                  <w:tc>
                    <w:tcPr>
                      <w:tcW w:w="900" w:type="dxa"/>
                    </w:tcPr>
                    <w:p w14:paraId="6E706D6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8978111"/>
                  <w14:checkbox>
                    <w14:checked w14:val="0"/>
                    <w14:checkedState w14:val="2612" w14:font="MS Gothic"/>
                    <w14:uncheckedState w14:val="2610" w14:font="MS Gothic"/>
                  </w14:checkbox>
                </w:sdtPr>
                <w:sdtContent>
                  <w:tc>
                    <w:tcPr>
                      <w:tcW w:w="720" w:type="dxa"/>
                    </w:tcPr>
                    <w:p w14:paraId="6A231409"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1044285"/>
                  <w14:checkbox>
                    <w14:checked w14:val="0"/>
                    <w14:checkedState w14:val="2612" w14:font="MS Gothic"/>
                    <w14:uncheckedState w14:val="2610" w14:font="MS Gothic"/>
                  </w14:checkbox>
                </w:sdtPr>
                <w:sdtContent>
                  <w:tc>
                    <w:tcPr>
                      <w:tcW w:w="900" w:type="dxa"/>
                    </w:tcPr>
                    <w:p w14:paraId="5EC49FD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82205310"/>
                  <w14:checkbox>
                    <w14:checked w14:val="0"/>
                    <w14:checkedState w14:val="2612" w14:font="MS Gothic"/>
                    <w14:uncheckedState w14:val="2610" w14:font="MS Gothic"/>
                  </w14:checkbox>
                </w:sdtPr>
                <w:sdtContent>
                  <w:tc>
                    <w:tcPr>
                      <w:tcW w:w="900" w:type="dxa"/>
                    </w:tcPr>
                    <w:p w14:paraId="3835F87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2218497"/>
                  <w14:checkbox>
                    <w14:checked w14:val="0"/>
                    <w14:checkedState w14:val="2612" w14:font="MS Gothic"/>
                    <w14:uncheckedState w14:val="2610" w14:font="MS Gothic"/>
                  </w14:checkbox>
                </w:sdtPr>
                <w:sdtContent>
                  <w:tc>
                    <w:tcPr>
                      <w:tcW w:w="900" w:type="dxa"/>
                    </w:tcPr>
                    <w:p w14:paraId="098AC262"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4F922B11" w14:textId="77777777" w:rsidTr="003C4E54">
              <w:trPr>
                <w:trHeight w:val="412"/>
              </w:trPr>
              <w:tc>
                <w:tcPr>
                  <w:tcW w:w="1597" w:type="dxa"/>
                </w:tcPr>
                <w:p w14:paraId="31EF794B"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Written Communication</w:t>
                  </w:r>
                </w:p>
              </w:tc>
              <w:sdt>
                <w:sdtPr>
                  <w:rPr>
                    <w:rFonts w:asciiTheme="minorHAnsi" w:hAnsiTheme="minorHAnsi" w:cstheme="minorHAnsi"/>
                    <w:sz w:val="24"/>
                    <w:szCs w:val="22"/>
                  </w:rPr>
                  <w:id w:val="-334770233"/>
                  <w14:checkbox>
                    <w14:checked w14:val="0"/>
                    <w14:checkedState w14:val="2612" w14:font="MS Gothic"/>
                    <w14:uncheckedState w14:val="2610" w14:font="MS Gothic"/>
                  </w14:checkbox>
                </w:sdtPr>
                <w:sdtContent>
                  <w:tc>
                    <w:tcPr>
                      <w:tcW w:w="900" w:type="dxa"/>
                    </w:tcPr>
                    <w:p w14:paraId="4B0CF70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5814558"/>
                  <w14:checkbox>
                    <w14:checked w14:val="0"/>
                    <w14:checkedState w14:val="2612" w14:font="MS Gothic"/>
                    <w14:uncheckedState w14:val="2610" w14:font="MS Gothic"/>
                  </w14:checkbox>
                </w:sdtPr>
                <w:sdtContent>
                  <w:tc>
                    <w:tcPr>
                      <w:tcW w:w="900" w:type="dxa"/>
                    </w:tcPr>
                    <w:p w14:paraId="4B6DBE01"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60443045"/>
                  <w14:checkbox>
                    <w14:checked w14:val="0"/>
                    <w14:checkedState w14:val="2612" w14:font="MS Gothic"/>
                    <w14:uncheckedState w14:val="2610" w14:font="MS Gothic"/>
                  </w14:checkbox>
                </w:sdtPr>
                <w:sdtContent>
                  <w:tc>
                    <w:tcPr>
                      <w:tcW w:w="720" w:type="dxa"/>
                    </w:tcPr>
                    <w:p w14:paraId="4C1F0CD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3930745"/>
                  <w14:checkbox>
                    <w14:checked w14:val="0"/>
                    <w14:checkedState w14:val="2612" w14:font="MS Gothic"/>
                    <w14:uncheckedState w14:val="2610" w14:font="MS Gothic"/>
                  </w14:checkbox>
                </w:sdtPr>
                <w:sdtContent>
                  <w:tc>
                    <w:tcPr>
                      <w:tcW w:w="900" w:type="dxa"/>
                    </w:tcPr>
                    <w:p w14:paraId="5E3D9F0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1978580"/>
                  <w14:checkbox>
                    <w14:checked w14:val="0"/>
                    <w14:checkedState w14:val="2612" w14:font="MS Gothic"/>
                    <w14:uncheckedState w14:val="2610" w14:font="MS Gothic"/>
                  </w14:checkbox>
                </w:sdtPr>
                <w:sdtContent>
                  <w:tc>
                    <w:tcPr>
                      <w:tcW w:w="900" w:type="dxa"/>
                    </w:tcPr>
                    <w:p w14:paraId="7D0B9FF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6495168"/>
                  <w14:checkbox>
                    <w14:checked w14:val="0"/>
                    <w14:checkedState w14:val="2612" w14:font="MS Gothic"/>
                    <w14:uncheckedState w14:val="2610" w14:font="MS Gothic"/>
                  </w14:checkbox>
                </w:sdtPr>
                <w:sdtContent>
                  <w:tc>
                    <w:tcPr>
                      <w:tcW w:w="900" w:type="dxa"/>
                    </w:tcPr>
                    <w:p w14:paraId="4204DCA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6E70E730" w14:textId="77777777" w:rsidTr="003C4E54">
              <w:trPr>
                <w:trHeight w:val="400"/>
              </w:trPr>
              <w:tc>
                <w:tcPr>
                  <w:tcW w:w="1597" w:type="dxa"/>
                </w:tcPr>
                <w:p w14:paraId="358B05B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Cultural Awareness</w:t>
                  </w:r>
                </w:p>
              </w:tc>
              <w:sdt>
                <w:sdtPr>
                  <w:rPr>
                    <w:rFonts w:asciiTheme="minorHAnsi" w:hAnsiTheme="minorHAnsi" w:cstheme="minorHAnsi"/>
                    <w:sz w:val="24"/>
                    <w:szCs w:val="22"/>
                  </w:rPr>
                  <w:id w:val="-2143884596"/>
                  <w14:checkbox>
                    <w14:checked w14:val="0"/>
                    <w14:checkedState w14:val="2612" w14:font="MS Gothic"/>
                    <w14:uncheckedState w14:val="2610" w14:font="MS Gothic"/>
                  </w14:checkbox>
                </w:sdtPr>
                <w:sdtContent>
                  <w:tc>
                    <w:tcPr>
                      <w:tcW w:w="900" w:type="dxa"/>
                    </w:tcPr>
                    <w:p w14:paraId="31661AF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7017297"/>
                  <w14:checkbox>
                    <w14:checked w14:val="0"/>
                    <w14:checkedState w14:val="2612" w14:font="MS Gothic"/>
                    <w14:uncheckedState w14:val="2610" w14:font="MS Gothic"/>
                  </w14:checkbox>
                </w:sdtPr>
                <w:sdtContent>
                  <w:tc>
                    <w:tcPr>
                      <w:tcW w:w="900" w:type="dxa"/>
                    </w:tcPr>
                    <w:p w14:paraId="35252A0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40608832"/>
                  <w14:checkbox>
                    <w14:checked w14:val="0"/>
                    <w14:checkedState w14:val="2612" w14:font="MS Gothic"/>
                    <w14:uncheckedState w14:val="2610" w14:font="MS Gothic"/>
                  </w14:checkbox>
                </w:sdtPr>
                <w:sdtContent>
                  <w:tc>
                    <w:tcPr>
                      <w:tcW w:w="720" w:type="dxa"/>
                    </w:tcPr>
                    <w:p w14:paraId="6DCA4680"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3048309"/>
                  <w14:checkbox>
                    <w14:checked w14:val="0"/>
                    <w14:checkedState w14:val="2612" w14:font="MS Gothic"/>
                    <w14:uncheckedState w14:val="2610" w14:font="MS Gothic"/>
                  </w14:checkbox>
                </w:sdtPr>
                <w:sdtContent>
                  <w:tc>
                    <w:tcPr>
                      <w:tcW w:w="900" w:type="dxa"/>
                    </w:tcPr>
                    <w:p w14:paraId="03FF954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8004953"/>
                  <w14:checkbox>
                    <w14:checked w14:val="0"/>
                    <w14:checkedState w14:val="2612" w14:font="MS Gothic"/>
                    <w14:uncheckedState w14:val="2610" w14:font="MS Gothic"/>
                  </w14:checkbox>
                </w:sdtPr>
                <w:sdtContent>
                  <w:tc>
                    <w:tcPr>
                      <w:tcW w:w="900" w:type="dxa"/>
                    </w:tcPr>
                    <w:p w14:paraId="7F0EE3D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3896941"/>
                  <w14:checkbox>
                    <w14:checked w14:val="0"/>
                    <w14:checkedState w14:val="2612" w14:font="MS Gothic"/>
                    <w14:uncheckedState w14:val="2610" w14:font="MS Gothic"/>
                  </w14:checkbox>
                </w:sdtPr>
                <w:sdtContent>
                  <w:tc>
                    <w:tcPr>
                      <w:tcW w:w="900" w:type="dxa"/>
                    </w:tcPr>
                    <w:p w14:paraId="7948870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3EDEE9CC" w:rsidR="00492317" w:rsidRPr="006765F4" w:rsidRDefault="00492317" w:rsidP="00111822">
            <w:pPr>
              <w:spacing w:after="0"/>
              <w:rPr>
                <w:rFonts w:asciiTheme="minorHAnsi" w:hAnsiTheme="minorHAnsi" w:cstheme="minorHAnsi"/>
                <w:sz w:val="20"/>
                <w:szCs w:val="20"/>
              </w:rPr>
            </w:pPr>
          </w:p>
        </w:tc>
      </w:tr>
      <w:tr w:rsidR="00AF4F9E" w:rsidRPr="006765F4" w14:paraId="63E6DD6C" w14:textId="77777777" w:rsidTr="00D73E4C">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6765F4" w:rsidRDefault="00111822" w:rsidP="007E6101">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637491A0" w:rsidR="00111822" w:rsidRPr="006765F4" w:rsidRDefault="007E6101"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6765F4" w14:paraId="16CC0553" w14:textId="77777777" w:rsidTr="007F1A07">
        <w:tc>
          <w:tcPr>
            <w:tcW w:w="3870" w:type="dxa"/>
            <w:gridSpan w:val="4"/>
            <w:vAlign w:val="center"/>
          </w:tcPr>
          <w:p w14:paraId="58DEB6A1" w14:textId="77777777" w:rsidR="00A972FC" w:rsidRPr="006765F4" w:rsidRDefault="00A972FC" w:rsidP="005746B8">
            <w:pPr>
              <w:spacing w:after="60"/>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SLO1: Oral Communication</w:t>
            </w:r>
            <w:r>
              <w:rPr>
                <w:rFonts w:asciiTheme="minorHAnsi" w:eastAsia="Times New Roman" w:hAnsiTheme="minorHAnsi" w:cstheme="minorHAnsi"/>
                <w:color w:val="000000"/>
                <w:sz w:val="21"/>
              </w:rPr>
              <w:t xml:space="preserve"> </w:t>
            </w:r>
          </w:p>
          <w:p w14:paraId="53B54E9C" w14:textId="4B8D82BE" w:rsidR="00315B55" w:rsidRPr="007E6101"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communicates ideas and thoughts orally at the appropriate level according to the ACTFL proficiency guidelines.</w:t>
            </w:r>
          </w:p>
        </w:tc>
        <w:tc>
          <w:tcPr>
            <w:tcW w:w="7020" w:type="dxa"/>
            <w:gridSpan w:val="3"/>
            <w:vAlign w:val="center"/>
          </w:tcPr>
          <w:p w14:paraId="40DEB234" w14:textId="291A4DB6" w:rsidR="00B71002" w:rsidRPr="006765F4"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6765F4"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6765F4" w:rsidRDefault="00AF4F9E" w:rsidP="00B71002">
            <w:pPr>
              <w:tabs>
                <w:tab w:val="left" w:pos="1305"/>
              </w:tabs>
              <w:spacing w:after="0"/>
              <w:jc w:val="both"/>
              <w:rPr>
                <w:rFonts w:asciiTheme="minorHAnsi" w:hAnsiTheme="minorHAnsi" w:cstheme="minorHAnsi"/>
              </w:rPr>
            </w:pPr>
          </w:p>
          <w:p w14:paraId="1F3A333A" w14:textId="7A0C09D8" w:rsidR="00AF4F9E" w:rsidRPr="006765F4" w:rsidRDefault="00AF4F9E" w:rsidP="00B71002">
            <w:pPr>
              <w:tabs>
                <w:tab w:val="left" w:pos="1305"/>
              </w:tabs>
              <w:spacing w:after="0"/>
              <w:jc w:val="both"/>
              <w:rPr>
                <w:rFonts w:asciiTheme="minorHAnsi" w:hAnsiTheme="minorHAnsi" w:cstheme="minorHAnsi"/>
                <w:sz w:val="20"/>
                <w:szCs w:val="20"/>
              </w:rPr>
            </w:pPr>
          </w:p>
        </w:tc>
      </w:tr>
      <w:tr w:rsidR="00AF4F9E" w:rsidRPr="006765F4" w14:paraId="06EA3B95" w14:textId="77777777" w:rsidTr="007F1A07">
        <w:tc>
          <w:tcPr>
            <w:tcW w:w="3870" w:type="dxa"/>
            <w:gridSpan w:val="4"/>
            <w:vAlign w:val="center"/>
          </w:tcPr>
          <w:p w14:paraId="12928839" w14:textId="77777777" w:rsidR="00A972FC" w:rsidRPr="006765F4" w:rsidRDefault="00A972FC" w:rsidP="005746B8">
            <w:pPr>
              <w:spacing w:after="60"/>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SLO2: Written Communication</w:t>
            </w:r>
            <w:r>
              <w:rPr>
                <w:rFonts w:asciiTheme="minorHAnsi" w:eastAsia="Times New Roman" w:hAnsiTheme="minorHAnsi" w:cstheme="minorHAnsi"/>
                <w:color w:val="000000"/>
                <w:sz w:val="21"/>
              </w:rPr>
              <w:t xml:space="preserve"> </w:t>
            </w:r>
          </w:p>
          <w:p w14:paraId="68BCFE0C" w14:textId="53261969" w:rsidR="00F651AD" w:rsidRPr="005746B8"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communicates ideas and thoughts in writing at the appropriate level according to the ACTFL proficiency guidelines.</w:t>
            </w:r>
          </w:p>
        </w:tc>
        <w:tc>
          <w:tcPr>
            <w:tcW w:w="7020" w:type="dxa"/>
            <w:gridSpan w:val="3"/>
            <w:vAlign w:val="center"/>
          </w:tcPr>
          <w:p w14:paraId="6788D1EC" w14:textId="2B19B9B1" w:rsidR="00B71002" w:rsidRPr="006765F4" w:rsidRDefault="00B71002" w:rsidP="00B42E8E">
            <w:pPr>
              <w:spacing w:after="0"/>
              <w:jc w:val="center"/>
              <w:rPr>
                <w:rFonts w:asciiTheme="minorHAnsi" w:hAnsiTheme="minorHAnsi" w:cstheme="minorHAnsi"/>
                <w:sz w:val="20"/>
                <w:szCs w:val="20"/>
              </w:rPr>
            </w:pPr>
          </w:p>
        </w:tc>
      </w:tr>
      <w:tr w:rsidR="00AF4F9E" w:rsidRPr="006765F4" w14:paraId="1E862409" w14:textId="77777777" w:rsidTr="007F1A07">
        <w:tc>
          <w:tcPr>
            <w:tcW w:w="3870" w:type="dxa"/>
            <w:gridSpan w:val="4"/>
            <w:tcBorders>
              <w:bottom w:val="thickThinSmallGap" w:sz="24" w:space="0" w:color="auto"/>
            </w:tcBorders>
            <w:vAlign w:val="center"/>
          </w:tcPr>
          <w:p w14:paraId="158AF48D" w14:textId="77777777" w:rsidR="00A972FC" w:rsidRPr="006765F4" w:rsidRDefault="00A972FC" w:rsidP="005746B8">
            <w:pPr>
              <w:spacing w:after="60"/>
              <w:rPr>
                <w:rFonts w:asciiTheme="minorHAnsi" w:eastAsia="Times New Roman" w:hAnsiTheme="minorHAnsi" w:cstheme="minorHAnsi"/>
                <w:bCs/>
                <w:color w:val="000000"/>
                <w:sz w:val="21"/>
              </w:rPr>
            </w:pPr>
            <w:r>
              <w:rPr>
                <w:rFonts w:asciiTheme="minorHAnsi" w:eastAsia="Times New Roman" w:hAnsiTheme="minorHAnsi" w:cstheme="minorHAnsi"/>
                <w:b/>
                <w:color w:val="000000"/>
                <w:sz w:val="21"/>
              </w:rPr>
              <w:lastRenderedPageBreak/>
              <w:t>SLO3: Cultural</w:t>
            </w:r>
            <w:r>
              <w:rPr>
                <w:rFonts w:asciiTheme="minorHAnsi" w:eastAsia="Times New Roman" w:hAnsiTheme="minorHAnsi" w:cstheme="minorHAnsi"/>
                <w:bCs/>
                <w:color w:val="000000"/>
                <w:sz w:val="21"/>
              </w:rPr>
              <w:t xml:space="preserve"> </w:t>
            </w:r>
            <w:r>
              <w:rPr>
                <w:rFonts w:asciiTheme="minorHAnsi" w:eastAsia="Times New Roman" w:hAnsiTheme="minorHAnsi" w:cstheme="minorHAnsi"/>
                <w:b/>
                <w:color w:val="000000"/>
                <w:sz w:val="21"/>
              </w:rPr>
              <w:t>Awareness</w:t>
            </w:r>
          </w:p>
          <w:p w14:paraId="0ED47C13" w14:textId="77777777" w:rsidR="00A972FC" w:rsidRPr="006765F4"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demonstrates understanding of some basic elements of the target culture in terms of its products, its practices and its perspectives.</w:t>
            </w:r>
          </w:p>
          <w:p w14:paraId="1BAB1A00" w14:textId="5BC0BD42" w:rsidR="00F651AD" w:rsidRPr="007F1A07" w:rsidRDefault="00F651AD" w:rsidP="005746B8">
            <w:pPr>
              <w:spacing w:after="60"/>
              <w:rPr>
                <w:rFonts w:asciiTheme="minorHAnsi" w:hAnsiTheme="minorHAnsi" w:cstheme="minorHAnsi"/>
                <w:i/>
                <w:iCs/>
                <w:sz w:val="10"/>
                <w:szCs w:val="10"/>
              </w:rPr>
            </w:pPr>
          </w:p>
        </w:tc>
        <w:tc>
          <w:tcPr>
            <w:tcW w:w="7020" w:type="dxa"/>
            <w:gridSpan w:val="3"/>
            <w:tcBorders>
              <w:bottom w:val="thickThinSmallGap" w:sz="24" w:space="0" w:color="auto"/>
            </w:tcBorders>
            <w:vAlign w:val="center"/>
          </w:tcPr>
          <w:p w14:paraId="3872B49D" w14:textId="77777777" w:rsidR="00111822" w:rsidRPr="006765F4" w:rsidRDefault="00111822" w:rsidP="00B71002">
            <w:pPr>
              <w:spacing w:after="0"/>
              <w:jc w:val="both"/>
              <w:rPr>
                <w:rFonts w:asciiTheme="minorHAnsi" w:hAnsiTheme="minorHAnsi" w:cstheme="minorHAnsi"/>
                <w:sz w:val="20"/>
                <w:szCs w:val="20"/>
              </w:rPr>
            </w:pPr>
          </w:p>
          <w:p w14:paraId="2AC3B51C" w14:textId="77777777" w:rsidR="00B71002" w:rsidRPr="006765F4" w:rsidRDefault="00B71002" w:rsidP="00B71002">
            <w:pPr>
              <w:spacing w:after="0"/>
              <w:jc w:val="both"/>
              <w:rPr>
                <w:rFonts w:asciiTheme="minorHAnsi" w:hAnsiTheme="minorHAnsi" w:cstheme="minorHAnsi"/>
                <w:sz w:val="20"/>
                <w:szCs w:val="20"/>
              </w:rPr>
            </w:pPr>
          </w:p>
          <w:p w14:paraId="45E287F2" w14:textId="2387C600" w:rsidR="00B71002" w:rsidRPr="006765F4" w:rsidRDefault="00B71002" w:rsidP="00B71002">
            <w:pPr>
              <w:spacing w:after="0"/>
              <w:jc w:val="both"/>
              <w:rPr>
                <w:rFonts w:asciiTheme="minorHAnsi" w:hAnsiTheme="minorHAnsi" w:cstheme="minorHAnsi"/>
                <w:sz w:val="20"/>
                <w:szCs w:val="20"/>
              </w:rPr>
            </w:pPr>
          </w:p>
        </w:tc>
      </w:tr>
      <w:tr w:rsidR="00AF4F9E" w:rsidRPr="006765F4" w14:paraId="3812D12B" w14:textId="77777777" w:rsidTr="00D73E4C">
        <w:tc>
          <w:tcPr>
            <w:tcW w:w="10890" w:type="dxa"/>
            <w:gridSpan w:val="7"/>
            <w:tcBorders>
              <w:top w:val="thickThinSmallGap" w:sz="24" w:space="0" w:color="auto"/>
            </w:tcBorders>
            <w:shd w:val="clear" w:color="auto" w:fill="D9D9D9" w:themeFill="background1" w:themeFillShade="D9"/>
            <w:vAlign w:val="center"/>
          </w:tcPr>
          <w:p w14:paraId="4C501A6E" w14:textId="33752174" w:rsidR="000D72B7" w:rsidRPr="006765F4" w:rsidRDefault="007E6101"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D73E4C" w:rsidRPr="006765F4" w14:paraId="34C20C7E" w14:textId="77777777" w:rsidTr="00D73E4C">
        <w:trPr>
          <w:cantSplit/>
          <w:trHeight w:val="935"/>
        </w:trPr>
        <w:tc>
          <w:tcPr>
            <w:tcW w:w="1440" w:type="dxa"/>
            <w:vMerge w:val="restart"/>
            <w:shd w:val="clear" w:color="auto" w:fill="F2F2F2" w:themeFill="background1" w:themeFillShade="F2"/>
            <w:vAlign w:val="center"/>
          </w:tcPr>
          <w:p w14:paraId="1B95FA08" w14:textId="77777777" w:rsidR="00D73E4C" w:rsidRPr="006765F4" w:rsidRDefault="00D73E4C" w:rsidP="00D73E4C">
            <w:pPr>
              <w:spacing w:after="0"/>
              <w:jc w:val="center"/>
              <w:rPr>
                <w:rFonts w:asciiTheme="minorHAnsi" w:hAnsiTheme="minorHAnsi" w:cstheme="minorHAnsi"/>
                <w:b/>
                <w:bCs/>
                <w:sz w:val="20"/>
                <w:szCs w:val="20"/>
              </w:rPr>
            </w:pPr>
          </w:p>
          <w:p w14:paraId="63A5D17B" w14:textId="77777777" w:rsidR="00D73E4C" w:rsidRPr="006765F4" w:rsidRDefault="00D73E4C" w:rsidP="00D73E4C">
            <w:pPr>
              <w:spacing w:after="0"/>
              <w:jc w:val="center"/>
              <w:rPr>
                <w:rFonts w:asciiTheme="minorHAnsi" w:hAnsiTheme="minorHAnsi" w:cstheme="minorHAnsi"/>
                <w:b/>
                <w:bCs/>
                <w:sz w:val="28"/>
                <w:szCs w:val="28"/>
              </w:rPr>
            </w:pPr>
          </w:p>
          <w:p w14:paraId="1B06B683" w14:textId="6B624DF2"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22195971" w14:textId="77777777" w:rsidR="00D73E4C" w:rsidRPr="006765F4" w:rsidRDefault="00D73E4C" w:rsidP="00D73E4C">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41891952" w14:textId="77777777"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39D2D64" w14:textId="77777777"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7FE31D8E" w14:textId="77777777" w:rsidR="00D73E4C" w:rsidRPr="006765F4" w:rsidRDefault="00D73E4C" w:rsidP="00D73E4C">
            <w:pPr>
              <w:spacing w:after="0"/>
              <w:jc w:val="center"/>
              <w:rPr>
                <w:rFonts w:asciiTheme="minorHAnsi" w:hAnsiTheme="minorHAnsi" w:cstheme="minorHAnsi"/>
                <w:b/>
                <w:bCs/>
                <w:sz w:val="20"/>
                <w:szCs w:val="20"/>
              </w:rPr>
            </w:pPr>
          </w:p>
          <w:p w14:paraId="5B0F655F" w14:textId="46F1D4AF"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210" w:type="dxa"/>
            <w:gridSpan w:val="2"/>
            <w:shd w:val="clear" w:color="auto" w:fill="F2F2F2" w:themeFill="background1" w:themeFillShade="F2"/>
            <w:vAlign w:val="center"/>
          </w:tcPr>
          <w:p w14:paraId="78B0E159" w14:textId="2FDCFFA9" w:rsidR="00D73E4C" w:rsidRPr="006765F4" w:rsidRDefault="00D73E4C" w:rsidP="00D73E4C">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6765F4" w14:paraId="66E97765" w14:textId="77777777" w:rsidTr="0055587F">
        <w:trPr>
          <w:cantSplit/>
          <w:trHeight w:val="1367"/>
        </w:trPr>
        <w:tc>
          <w:tcPr>
            <w:tcW w:w="1440" w:type="dxa"/>
            <w:vMerge/>
            <w:vAlign w:val="center"/>
          </w:tcPr>
          <w:p w14:paraId="172E40AF" w14:textId="2A81FDDC" w:rsidR="000D72B7" w:rsidRPr="006765F4" w:rsidRDefault="000D72B7" w:rsidP="000D72B7">
            <w:pPr>
              <w:spacing w:after="0"/>
              <w:jc w:val="center"/>
              <w:rPr>
                <w:rFonts w:asciiTheme="minorHAnsi" w:hAnsiTheme="minorHAnsi" w:cstheme="minorHAnsi"/>
                <w:b/>
                <w:bCs/>
                <w:sz w:val="20"/>
                <w:szCs w:val="20"/>
              </w:rPr>
            </w:pPr>
          </w:p>
        </w:tc>
        <w:tc>
          <w:tcPr>
            <w:tcW w:w="540" w:type="dxa"/>
            <w:shd w:val="clear" w:color="auto" w:fill="F2F2F2" w:themeFill="background1" w:themeFillShade="F2"/>
            <w:textDirection w:val="btLr"/>
            <w:vAlign w:val="center"/>
          </w:tcPr>
          <w:p w14:paraId="647431FE" w14:textId="2A4C671E"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810" w:type="dxa"/>
            <w:shd w:val="clear" w:color="auto" w:fill="F2F2F2" w:themeFill="background1" w:themeFillShade="F2"/>
            <w:textDirection w:val="btLr"/>
            <w:vAlign w:val="center"/>
          </w:tcPr>
          <w:p w14:paraId="4628D1DD" w14:textId="39A8E4AA"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1080" w:type="dxa"/>
            <w:shd w:val="clear" w:color="auto" w:fill="F2F2F2" w:themeFill="background1" w:themeFillShade="F2"/>
            <w:textDirection w:val="btLr"/>
            <w:vAlign w:val="center"/>
          </w:tcPr>
          <w:p w14:paraId="76E4D7A9" w14:textId="37E9D165"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810" w:type="dxa"/>
            <w:shd w:val="clear" w:color="auto" w:fill="F2F2F2" w:themeFill="background1" w:themeFillShade="F2"/>
            <w:textDirection w:val="btLr"/>
            <w:vAlign w:val="center"/>
          </w:tcPr>
          <w:p w14:paraId="443275DD" w14:textId="1235EF93" w:rsidR="000D72B7" w:rsidRPr="006765F4"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210" w:type="dxa"/>
            <w:gridSpan w:val="2"/>
            <w:vAlign w:val="center"/>
          </w:tcPr>
          <w:p w14:paraId="6312B564" w14:textId="77777777" w:rsidR="000D72B7" w:rsidRPr="006765F4" w:rsidRDefault="000D72B7" w:rsidP="000D72B7">
            <w:pPr>
              <w:spacing w:after="0"/>
              <w:rPr>
                <w:rFonts w:asciiTheme="minorHAnsi" w:hAnsiTheme="minorHAnsi" w:cstheme="minorHAnsi"/>
                <w:sz w:val="20"/>
                <w:szCs w:val="20"/>
              </w:rPr>
            </w:pPr>
          </w:p>
          <w:p w14:paraId="5EE088B5" w14:textId="0D7F2DF5" w:rsidR="00F651AD" w:rsidRPr="006765F4" w:rsidRDefault="00F651AD" w:rsidP="00D73E4C">
            <w:pPr>
              <w:spacing w:after="0"/>
              <w:rPr>
                <w:rFonts w:asciiTheme="minorHAnsi" w:hAnsiTheme="minorHAnsi" w:cstheme="minorHAnsi"/>
                <w:sz w:val="20"/>
                <w:szCs w:val="20"/>
              </w:rPr>
            </w:pPr>
          </w:p>
        </w:tc>
      </w:tr>
      <w:tr w:rsidR="00AF4F9E" w:rsidRPr="006765F4" w14:paraId="0BA858FB" w14:textId="77777777" w:rsidTr="0055587F">
        <w:trPr>
          <w:trHeight w:val="764"/>
        </w:trPr>
        <w:tc>
          <w:tcPr>
            <w:tcW w:w="1440" w:type="dxa"/>
            <w:vAlign w:val="center"/>
          </w:tcPr>
          <w:p w14:paraId="26A47593" w14:textId="77777777" w:rsidR="00A972FC"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01BF6579"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Oral Communication</w:t>
            </w:r>
          </w:p>
        </w:tc>
        <w:tc>
          <w:tcPr>
            <w:tcW w:w="540" w:type="dxa"/>
            <w:vAlign w:val="center"/>
          </w:tcPr>
          <w:p w14:paraId="1291C367" w14:textId="19691DC3" w:rsidR="005C090E" w:rsidRPr="006765F4" w:rsidRDefault="005C090E" w:rsidP="000D72B7">
            <w:pPr>
              <w:spacing w:after="0"/>
              <w:rPr>
                <w:rFonts w:asciiTheme="minorHAnsi" w:hAnsiTheme="minorHAnsi" w:cstheme="minorHAnsi"/>
                <w:sz w:val="20"/>
                <w:szCs w:val="20"/>
              </w:rPr>
            </w:pPr>
          </w:p>
        </w:tc>
        <w:tc>
          <w:tcPr>
            <w:tcW w:w="810" w:type="dxa"/>
            <w:vAlign w:val="center"/>
          </w:tcPr>
          <w:p w14:paraId="52F5F42B" w14:textId="7C361B38" w:rsidR="000D72B7" w:rsidRPr="006765F4"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1080" w:type="dxa"/>
            <w:vAlign w:val="center"/>
          </w:tcPr>
          <w:p w14:paraId="147D3CC8" w14:textId="3E6C5411" w:rsidR="000D72B7" w:rsidRPr="006765F4" w:rsidRDefault="000D72B7" w:rsidP="000D72B7">
            <w:pPr>
              <w:spacing w:after="0"/>
              <w:rPr>
                <w:rFonts w:asciiTheme="minorHAnsi" w:hAnsiTheme="minorHAnsi" w:cstheme="minorHAnsi"/>
                <w:sz w:val="20"/>
                <w:szCs w:val="20"/>
              </w:rPr>
            </w:pPr>
          </w:p>
        </w:tc>
        <w:tc>
          <w:tcPr>
            <w:tcW w:w="810" w:type="dxa"/>
            <w:vAlign w:val="center"/>
          </w:tcPr>
          <w:p w14:paraId="23917B48" w14:textId="42C79AC1" w:rsidR="000D72B7" w:rsidRPr="006765F4" w:rsidRDefault="000D72B7" w:rsidP="000D72B7">
            <w:pPr>
              <w:spacing w:after="0"/>
              <w:rPr>
                <w:rFonts w:asciiTheme="minorHAnsi" w:hAnsiTheme="minorHAnsi" w:cstheme="minorHAnsi"/>
                <w:sz w:val="20"/>
                <w:szCs w:val="20"/>
              </w:rPr>
            </w:pPr>
          </w:p>
        </w:tc>
        <w:tc>
          <w:tcPr>
            <w:tcW w:w="6210" w:type="dxa"/>
            <w:gridSpan w:val="2"/>
            <w:vAlign w:val="center"/>
          </w:tcPr>
          <w:p w14:paraId="1F333C98" w14:textId="0BF0D10B" w:rsidR="00282621" w:rsidRPr="006765F4" w:rsidRDefault="00282621" w:rsidP="00A972FC">
            <w:pPr>
              <w:spacing w:after="0"/>
              <w:rPr>
                <w:rFonts w:asciiTheme="minorHAnsi" w:hAnsiTheme="minorHAnsi" w:cstheme="minorHAnsi"/>
                <w:sz w:val="20"/>
                <w:szCs w:val="20"/>
              </w:rPr>
            </w:pPr>
          </w:p>
        </w:tc>
      </w:tr>
      <w:tr w:rsidR="00AF4F9E" w:rsidRPr="006765F4" w14:paraId="1630B75B" w14:textId="77777777" w:rsidTr="0055587F">
        <w:tc>
          <w:tcPr>
            <w:tcW w:w="1440" w:type="dxa"/>
            <w:vAlign w:val="center"/>
          </w:tcPr>
          <w:p w14:paraId="65929604" w14:textId="77777777" w:rsidR="00A972FC"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BB7E3C5"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Written Communication</w:t>
            </w:r>
          </w:p>
        </w:tc>
        <w:tc>
          <w:tcPr>
            <w:tcW w:w="540" w:type="dxa"/>
            <w:vAlign w:val="center"/>
          </w:tcPr>
          <w:p w14:paraId="16E629A5" w14:textId="77777777" w:rsidR="000D72B7" w:rsidRPr="006765F4" w:rsidRDefault="000D72B7" w:rsidP="000D72B7">
            <w:pPr>
              <w:spacing w:after="0"/>
              <w:rPr>
                <w:rFonts w:asciiTheme="minorHAnsi" w:hAnsiTheme="minorHAnsi" w:cstheme="minorHAnsi"/>
                <w:sz w:val="20"/>
                <w:szCs w:val="20"/>
              </w:rPr>
            </w:pPr>
          </w:p>
          <w:p w14:paraId="0D1065F5" w14:textId="366D3710" w:rsidR="005C090E" w:rsidRPr="006765F4" w:rsidRDefault="005C090E" w:rsidP="000D72B7">
            <w:pPr>
              <w:spacing w:after="0"/>
              <w:rPr>
                <w:rFonts w:asciiTheme="minorHAnsi" w:hAnsiTheme="minorHAnsi" w:cstheme="minorHAnsi"/>
                <w:sz w:val="20"/>
                <w:szCs w:val="20"/>
              </w:rPr>
            </w:pPr>
          </w:p>
        </w:tc>
        <w:tc>
          <w:tcPr>
            <w:tcW w:w="810" w:type="dxa"/>
            <w:vAlign w:val="center"/>
          </w:tcPr>
          <w:p w14:paraId="09B4EA0F" w14:textId="77777777" w:rsidR="000D72B7" w:rsidRPr="006765F4" w:rsidRDefault="000D72B7" w:rsidP="000D72B7">
            <w:pPr>
              <w:spacing w:after="0"/>
              <w:rPr>
                <w:rFonts w:asciiTheme="minorHAnsi" w:hAnsiTheme="minorHAnsi" w:cstheme="minorHAnsi"/>
                <w:sz w:val="20"/>
                <w:szCs w:val="20"/>
              </w:rPr>
            </w:pPr>
          </w:p>
        </w:tc>
        <w:tc>
          <w:tcPr>
            <w:tcW w:w="1080" w:type="dxa"/>
            <w:vAlign w:val="center"/>
          </w:tcPr>
          <w:p w14:paraId="6AF3B550" w14:textId="77777777" w:rsidR="000D72B7" w:rsidRPr="006765F4" w:rsidRDefault="000D72B7" w:rsidP="000D72B7">
            <w:pPr>
              <w:spacing w:after="0"/>
              <w:rPr>
                <w:rFonts w:asciiTheme="minorHAnsi" w:hAnsiTheme="minorHAnsi" w:cstheme="minorHAnsi"/>
                <w:sz w:val="20"/>
                <w:szCs w:val="20"/>
              </w:rPr>
            </w:pPr>
          </w:p>
        </w:tc>
        <w:tc>
          <w:tcPr>
            <w:tcW w:w="810" w:type="dxa"/>
            <w:vAlign w:val="center"/>
          </w:tcPr>
          <w:p w14:paraId="227FB952" w14:textId="77777777" w:rsidR="000D72B7" w:rsidRPr="006765F4" w:rsidRDefault="000D72B7" w:rsidP="000D72B7">
            <w:pPr>
              <w:spacing w:after="0"/>
              <w:rPr>
                <w:rFonts w:asciiTheme="minorHAnsi" w:hAnsiTheme="minorHAnsi" w:cstheme="minorHAnsi"/>
                <w:sz w:val="20"/>
                <w:szCs w:val="20"/>
              </w:rPr>
            </w:pPr>
          </w:p>
        </w:tc>
        <w:tc>
          <w:tcPr>
            <w:tcW w:w="6210" w:type="dxa"/>
            <w:gridSpan w:val="2"/>
            <w:vAlign w:val="center"/>
          </w:tcPr>
          <w:p w14:paraId="18F550FD" w14:textId="779A9273" w:rsidR="00282621" w:rsidRPr="006765F4" w:rsidRDefault="00282621" w:rsidP="000D72B7">
            <w:pPr>
              <w:spacing w:after="0"/>
              <w:rPr>
                <w:rFonts w:asciiTheme="minorHAnsi" w:hAnsiTheme="minorHAnsi" w:cstheme="minorHAnsi"/>
                <w:sz w:val="20"/>
                <w:szCs w:val="20"/>
              </w:rPr>
            </w:pPr>
          </w:p>
        </w:tc>
      </w:tr>
      <w:tr w:rsidR="00AF4F9E" w:rsidRPr="006765F4" w14:paraId="17D45173" w14:textId="77777777" w:rsidTr="0055587F">
        <w:tc>
          <w:tcPr>
            <w:tcW w:w="1440" w:type="dxa"/>
            <w:tcBorders>
              <w:bottom w:val="single" w:sz="4" w:space="0" w:color="auto"/>
            </w:tcBorders>
            <w:vAlign w:val="center"/>
          </w:tcPr>
          <w:p w14:paraId="49489580" w14:textId="610473C6" w:rsidR="00B42E8E"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8A9C83E"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Cultural Awareness</w:t>
            </w:r>
          </w:p>
        </w:tc>
        <w:tc>
          <w:tcPr>
            <w:tcW w:w="540" w:type="dxa"/>
            <w:tcBorders>
              <w:bottom w:val="single" w:sz="4" w:space="0" w:color="auto"/>
            </w:tcBorders>
            <w:vAlign w:val="center"/>
          </w:tcPr>
          <w:p w14:paraId="18775E66" w14:textId="77777777" w:rsidR="000D72B7" w:rsidRPr="006765F4" w:rsidRDefault="000D72B7" w:rsidP="000D72B7">
            <w:pPr>
              <w:spacing w:after="0"/>
              <w:rPr>
                <w:rFonts w:asciiTheme="minorHAnsi" w:hAnsiTheme="minorHAnsi" w:cstheme="minorHAnsi"/>
                <w:sz w:val="20"/>
                <w:szCs w:val="20"/>
              </w:rPr>
            </w:pPr>
          </w:p>
          <w:p w14:paraId="4880CA10" w14:textId="7EC2F67F" w:rsidR="005C090E" w:rsidRPr="006765F4" w:rsidRDefault="005C090E"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6B449599" w14:textId="77777777" w:rsidR="000D72B7" w:rsidRPr="006765F4" w:rsidRDefault="000D72B7" w:rsidP="000D72B7">
            <w:pPr>
              <w:spacing w:after="0"/>
              <w:rPr>
                <w:rFonts w:asciiTheme="minorHAnsi" w:hAnsiTheme="minorHAnsi" w:cstheme="minorHAnsi"/>
                <w:sz w:val="20"/>
                <w:szCs w:val="20"/>
              </w:rPr>
            </w:pPr>
          </w:p>
        </w:tc>
        <w:tc>
          <w:tcPr>
            <w:tcW w:w="1080" w:type="dxa"/>
            <w:tcBorders>
              <w:bottom w:val="single" w:sz="4" w:space="0" w:color="auto"/>
            </w:tcBorders>
            <w:vAlign w:val="center"/>
          </w:tcPr>
          <w:p w14:paraId="4DAB3B88" w14:textId="77777777" w:rsidR="000D72B7" w:rsidRPr="006765F4"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3D17AA2C" w14:textId="77777777" w:rsidR="000D72B7" w:rsidRPr="006765F4" w:rsidRDefault="000D72B7" w:rsidP="000D72B7">
            <w:pPr>
              <w:spacing w:after="0"/>
              <w:rPr>
                <w:rFonts w:asciiTheme="minorHAnsi" w:hAnsiTheme="minorHAnsi" w:cstheme="minorHAnsi"/>
                <w:sz w:val="20"/>
                <w:szCs w:val="20"/>
              </w:rPr>
            </w:pPr>
          </w:p>
        </w:tc>
        <w:tc>
          <w:tcPr>
            <w:tcW w:w="6210" w:type="dxa"/>
            <w:gridSpan w:val="2"/>
            <w:tcBorders>
              <w:bottom w:val="single" w:sz="4" w:space="0" w:color="auto"/>
            </w:tcBorders>
            <w:vAlign w:val="center"/>
          </w:tcPr>
          <w:p w14:paraId="4FE824B0" w14:textId="77777777" w:rsidR="000D72B7" w:rsidRPr="006765F4" w:rsidRDefault="000D72B7" w:rsidP="000D72B7">
            <w:pPr>
              <w:spacing w:after="0"/>
              <w:rPr>
                <w:rFonts w:asciiTheme="minorHAnsi" w:hAnsiTheme="minorHAnsi" w:cstheme="minorHAnsi"/>
                <w:sz w:val="20"/>
                <w:szCs w:val="20"/>
              </w:rPr>
            </w:pPr>
          </w:p>
        </w:tc>
      </w:tr>
      <w:bookmarkEnd w:id="0"/>
    </w:tbl>
    <w:p w14:paraId="10191AD6" w14:textId="20F91901" w:rsidR="00282621" w:rsidRPr="006765F4" w:rsidRDefault="00282621" w:rsidP="00F651AD">
      <w:pPr>
        <w:spacing w:after="0" w:line="240" w:lineRule="auto"/>
        <w:rPr>
          <w:rFonts w:asciiTheme="minorHAnsi" w:hAnsiTheme="minorHAnsi" w:cstheme="minorHAnsi"/>
          <w:i/>
          <w:iCs/>
          <w:sz w:val="20"/>
          <w:szCs w:val="20"/>
        </w:rPr>
      </w:pPr>
    </w:p>
    <w:p w14:paraId="4CA3D6E9" w14:textId="77777777" w:rsidR="00D73E4C" w:rsidRPr="006765F4" w:rsidRDefault="00D73E4C" w:rsidP="00D73E4C">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4FC0EC92" w14:textId="77777777" w:rsidR="00D73E4C" w:rsidRPr="006765F4" w:rsidRDefault="00D73E4C" w:rsidP="00D73E4C">
      <w:pPr>
        <w:spacing w:after="160"/>
        <w:rPr>
          <w:rFonts w:asciiTheme="minorHAnsi" w:hAnsiTheme="minorHAnsi" w:cstheme="minorHAnsi"/>
          <w:i/>
          <w:iCs/>
          <w:sz w:val="20"/>
          <w:szCs w:val="20"/>
        </w:rPr>
      </w:pPr>
    </w:p>
    <w:p w14:paraId="4346663C" w14:textId="37406C64" w:rsidR="00D73E4C" w:rsidRPr="006765F4" w:rsidRDefault="00D73E4C" w:rsidP="00D73E4C">
      <w:pPr>
        <w:spacing w:after="160"/>
        <w:ind w:left="180"/>
        <w:rPr>
          <w:rFonts w:asciiTheme="minorHAnsi" w:hAnsiTheme="minorHAnsi" w:cstheme="minorHAnsi"/>
          <w:i/>
          <w:iCs/>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ECCECFA" w14:textId="77777777" w:rsidR="00D73E4C" w:rsidRPr="006765F4" w:rsidRDefault="00D73E4C" w:rsidP="00D73E4C">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6AC2337" w14:textId="77777777" w:rsidR="00D73E4C" w:rsidRPr="006765F4" w:rsidRDefault="00D73E4C" w:rsidP="00D73E4C">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64CFBA23" w14:textId="77777777" w:rsidR="00D73E4C" w:rsidRPr="006765F4" w:rsidRDefault="00D73E4C" w:rsidP="00D73E4C">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3FF55EE6" w14:textId="4130A575" w:rsidR="00D73E4C" w:rsidRDefault="00D73E4C">
      <w:pPr>
        <w:spacing w:after="160"/>
        <w:rPr>
          <w:rFonts w:asciiTheme="minorHAnsi" w:hAnsiTheme="minorHAnsi" w:cstheme="minorHAnsi"/>
          <w:i/>
          <w:iCs/>
          <w:sz w:val="20"/>
          <w:szCs w:val="20"/>
        </w:rPr>
      </w:pPr>
    </w:p>
    <w:p w14:paraId="024845B6" w14:textId="77777777" w:rsidR="006C167C" w:rsidRPr="006765F4" w:rsidRDefault="006C167C">
      <w:pPr>
        <w:spacing w:after="160"/>
        <w:rPr>
          <w:rFonts w:asciiTheme="minorHAnsi" w:hAnsiTheme="minorHAnsi" w:cstheme="minorHAnsi"/>
          <w:i/>
          <w:iCs/>
          <w:sz w:val="20"/>
          <w:szCs w:val="20"/>
        </w:rPr>
      </w:pPr>
    </w:p>
    <w:p w14:paraId="67D195B6" w14:textId="3B8D5F1A" w:rsidR="006765F4" w:rsidRPr="004B174F" w:rsidRDefault="006765F4" w:rsidP="006765F4">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t>F</w:t>
      </w:r>
      <w:r>
        <w:rPr>
          <w:rFonts w:asciiTheme="minorHAnsi" w:hAnsiTheme="minorHAnsi" w:cstheme="minorHAnsi"/>
          <w:b/>
          <w:spacing w:val="-13"/>
          <w:sz w:val="28"/>
          <w:szCs w:val="28"/>
        </w:rPr>
        <w:t xml:space="preserve">OREIGN LANGUAGE </w:t>
      </w:r>
      <w:r>
        <w:rPr>
          <w:rFonts w:asciiTheme="minorHAnsi" w:hAnsiTheme="minorHAnsi" w:cstheme="minorHAnsi"/>
          <w:b/>
          <w:sz w:val="28"/>
          <w:szCs w:val="28"/>
        </w:rPr>
        <w:t>CURRICULUM</w:t>
      </w:r>
    </w:p>
    <w:p w14:paraId="6E696272" w14:textId="39864CA0" w:rsidR="006765F4" w:rsidRDefault="006765F4" w:rsidP="006765F4">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lastRenderedPageBreak/>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70366A57" w14:textId="77777777" w:rsidR="006765F4" w:rsidRDefault="006765F4" w:rsidP="006765F4">
      <w:pPr>
        <w:spacing w:after="0" w:line="240" w:lineRule="auto"/>
        <w:ind w:left="115"/>
        <w:jc w:val="center"/>
        <w:rPr>
          <w:rFonts w:asciiTheme="minorHAnsi" w:hAnsiTheme="minorHAnsi" w:cstheme="minorHAnsi"/>
          <w:b/>
          <w:spacing w:val="-2"/>
          <w:sz w:val="28"/>
          <w:szCs w:val="28"/>
        </w:rPr>
      </w:pPr>
    </w:p>
    <w:p w14:paraId="2C4D6536" w14:textId="77777777" w:rsidR="00D73E4C" w:rsidRPr="006765F4" w:rsidRDefault="00D73E4C" w:rsidP="00D73E4C">
      <w:pPr>
        <w:spacing w:after="0" w:line="240" w:lineRule="auto"/>
        <w:rPr>
          <w:rFonts w:asciiTheme="minorHAnsi" w:eastAsia="Times New Roman" w:hAnsiTheme="minorHAnsi" w:cstheme="minorHAnsi"/>
          <w:b/>
          <w:bCs/>
          <w:color w:val="0070C0"/>
          <w:sz w:val="28"/>
          <w:szCs w:val="28"/>
        </w:rPr>
      </w:pPr>
      <w:r>
        <w:rPr>
          <w:rFonts w:asciiTheme="minorHAnsi" w:eastAsia="Times New Roman" w:hAnsiTheme="minorHAnsi" w:cstheme="minorHAnsi"/>
          <w:b/>
          <w:bCs/>
          <w:color w:val="0070C0"/>
          <w:sz w:val="28"/>
          <w:szCs w:val="28"/>
          <w:u w:val="single"/>
        </w:rPr>
        <w:t>Program goal:</w:t>
      </w:r>
      <w:r>
        <w:rPr>
          <w:rFonts w:asciiTheme="minorHAnsi" w:eastAsia="Times New Roman" w:hAnsiTheme="minorHAnsi" w:cstheme="minorHAnsi"/>
          <w:b/>
          <w:bCs/>
          <w:color w:val="0070C0"/>
          <w:sz w:val="28"/>
          <w:szCs w:val="28"/>
        </w:rPr>
        <w:t xml:space="preserve">  Guide and prompt students to understand and demonstrate oral and </w:t>
      </w:r>
    </w:p>
    <w:p w14:paraId="1D1BCD3A" w14:textId="77777777" w:rsidR="00D73E4C" w:rsidRPr="006765F4" w:rsidRDefault="00D73E4C" w:rsidP="00D73E4C">
      <w:pPr>
        <w:spacing w:after="0" w:line="240" w:lineRule="auto"/>
        <w:ind w:left="720" w:firstLine="720"/>
        <w:rPr>
          <w:rFonts w:asciiTheme="minorHAnsi" w:eastAsia="Times New Roman" w:hAnsiTheme="minorHAnsi" w:cstheme="minorHAnsi"/>
          <w:b/>
          <w:bCs/>
          <w:color w:val="0070C0"/>
          <w:sz w:val="28"/>
          <w:szCs w:val="28"/>
        </w:rPr>
      </w:pPr>
      <w:r>
        <w:rPr>
          <w:rFonts w:asciiTheme="minorHAnsi" w:eastAsia="Times New Roman" w:hAnsiTheme="minorHAnsi" w:cstheme="minorHAnsi"/>
          <w:b/>
          <w:bCs/>
          <w:color w:val="0070C0"/>
          <w:sz w:val="28"/>
          <w:szCs w:val="28"/>
        </w:rPr>
        <w:t xml:space="preserve">      written communication in a foreign language as well as awareness of a </w:t>
      </w:r>
    </w:p>
    <w:p w14:paraId="6419FDF9" w14:textId="304C8F43" w:rsidR="00D73E4C" w:rsidRPr="006765F4" w:rsidRDefault="00D73E4C" w:rsidP="00D73E4C">
      <w:pPr>
        <w:spacing w:after="0" w:line="240" w:lineRule="auto"/>
        <w:ind w:left="720" w:firstLine="720"/>
        <w:rPr>
          <w:rFonts w:asciiTheme="minorHAnsi" w:eastAsia="Times New Roman" w:hAnsiTheme="minorHAnsi" w:cstheme="minorHAnsi"/>
          <w:b/>
          <w:bCs/>
          <w:color w:val="0070C0"/>
          <w:sz w:val="28"/>
          <w:szCs w:val="28"/>
          <w:u w:val="single"/>
        </w:rPr>
      </w:pPr>
      <w:r>
        <w:rPr>
          <w:rFonts w:asciiTheme="minorHAnsi" w:eastAsia="Times New Roman" w:hAnsiTheme="minorHAnsi" w:cstheme="minorHAnsi"/>
          <w:b/>
          <w:bCs/>
          <w:color w:val="0070C0"/>
          <w:sz w:val="28"/>
          <w:szCs w:val="28"/>
        </w:rPr>
        <w:t xml:space="preserve">      foreign culture.</w:t>
      </w:r>
    </w:p>
    <w:p w14:paraId="54311CF6" w14:textId="77777777" w:rsidR="00D73E4C" w:rsidRPr="006765F4" w:rsidRDefault="00D73E4C" w:rsidP="00D73E4C">
      <w:pPr>
        <w:spacing w:after="0" w:line="240" w:lineRule="auto"/>
        <w:rPr>
          <w:rFonts w:asciiTheme="minorHAnsi" w:eastAsia="Times New Roman" w:hAnsiTheme="minorHAnsi" w:cstheme="minorHAnsi"/>
          <w:b/>
          <w:bCs/>
          <w:iCs/>
          <w:smallCaps/>
          <w:color w:val="000000"/>
          <w:sz w:val="10"/>
          <w:szCs w:val="10"/>
        </w:rPr>
      </w:pPr>
    </w:p>
    <w:p w14:paraId="7B30EB98" w14:textId="77777777" w:rsidR="00D73E4C" w:rsidRPr="006765F4" w:rsidRDefault="00D73E4C" w:rsidP="00D73E4C">
      <w:pPr>
        <w:spacing w:after="0" w:line="240" w:lineRule="auto"/>
        <w:rPr>
          <w:rFonts w:asciiTheme="minorHAnsi" w:eastAsia="Times New Roman" w:hAnsiTheme="minorHAnsi" w:cstheme="minorHAnsi"/>
          <w:b/>
          <w:bCs/>
          <w:iCs/>
          <w:smallCaps/>
          <w:color w:val="000000"/>
          <w:sz w:val="10"/>
          <w:szCs w:val="10"/>
        </w:rPr>
      </w:pPr>
    </w:p>
    <w:tbl>
      <w:tblPr>
        <w:tblW w:w="498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15" w:type="dxa"/>
          <w:left w:w="15" w:type="dxa"/>
          <w:bottom w:w="15" w:type="dxa"/>
          <w:right w:w="15" w:type="dxa"/>
        </w:tblCellMar>
        <w:tblLook w:val="04A0" w:firstRow="1" w:lastRow="0" w:firstColumn="1" w:lastColumn="0" w:noHBand="0" w:noVBand="1"/>
      </w:tblPr>
      <w:tblGrid>
        <w:gridCol w:w="1947"/>
        <w:gridCol w:w="1775"/>
        <w:gridCol w:w="1756"/>
        <w:gridCol w:w="5268"/>
      </w:tblGrid>
      <w:tr w:rsidR="00D73E4C" w:rsidRPr="006765F4" w14:paraId="21BAEA17" w14:textId="77777777" w:rsidTr="006765F4">
        <w:tc>
          <w:tcPr>
            <w:tcW w:w="906" w:type="pct"/>
            <w:vMerge w:val="restart"/>
            <w:tcMar>
              <w:top w:w="0" w:type="dxa"/>
              <w:left w:w="120" w:type="dxa"/>
              <w:bottom w:w="0" w:type="dxa"/>
              <w:right w:w="120" w:type="dxa"/>
            </w:tcMar>
          </w:tcPr>
          <w:p w14:paraId="4E96CF5C" w14:textId="77777777" w:rsidR="00D73E4C" w:rsidRDefault="007F1A07" w:rsidP="00A83DFD">
            <w:pPr>
              <w:spacing w:after="0" w:line="240" w:lineRule="auto"/>
              <w:jc w:val="center"/>
              <w:rPr>
                <w:rFonts w:asciiTheme="minorHAnsi" w:eastAsia="Times New Roman" w:hAnsiTheme="minorHAnsi" w:cstheme="minorHAnsi"/>
                <w:b/>
                <w:iCs/>
                <w:color w:val="000000"/>
                <w:sz w:val="18"/>
                <w:szCs w:val="18"/>
              </w:rPr>
            </w:pPr>
            <w:r>
              <w:rPr>
                <w:rFonts w:asciiTheme="minorHAnsi" w:eastAsia="Times New Roman" w:hAnsiTheme="minorHAnsi" w:cstheme="minorHAnsi"/>
                <w:b/>
                <w:iCs/>
                <w:color w:val="000000"/>
                <w:sz w:val="18"/>
                <w:szCs w:val="18"/>
              </w:rPr>
              <w:t>Learning Objectives</w:t>
            </w:r>
          </w:p>
          <w:p w14:paraId="1ECB2B72" w14:textId="6882F0A0" w:rsidR="007F1A07" w:rsidRPr="007F1A07" w:rsidRDefault="007F1A07" w:rsidP="00A83DFD">
            <w:pPr>
              <w:spacing w:after="0" w:line="240" w:lineRule="auto"/>
              <w:jc w:val="center"/>
              <w:rPr>
                <w:rFonts w:asciiTheme="minorHAnsi" w:eastAsia="Times New Roman" w:hAnsiTheme="minorHAnsi" w:cstheme="minorHAnsi"/>
                <w:bCs/>
                <w:i/>
                <w:color w:val="000000"/>
                <w:sz w:val="18"/>
                <w:szCs w:val="18"/>
              </w:rPr>
            </w:pPr>
            <w:r>
              <w:rPr>
                <w:rFonts w:asciiTheme="minorHAnsi" w:eastAsia="Times New Roman" w:hAnsiTheme="minorHAnsi" w:cstheme="minorHAnsi"/>
                <w:bCs/>
                <w:i/>
                <w:color w:val="000000"/>
                <w:sz w:val="18"/>
                <w:szCs w:val="18"/>
              </w:rPr>
              <w:t>Desired Outcomes</w:t>
            </w:r>
          </w:p>
        </w:tc>
        <w:tc>
          <w:tcPr>
            <w:tcW w:w="4094" w:type="pct"/>
            <w:gridSpan w:val="3"/>
            <w:tcMar>
              <w:top w:w="0" w:type="dxa"/>
              <w:left w:w="120" w:type="dxa"/>
              <w:bottom w:w="0" w:type="dxa"/>
              <w:right w:w="120" w:type="dxa"/>
            </w:tcMar>
          </w:tcPr>
          <w:p w14:paraId="734E6663" w14:textId="77777777" w:rsidR="00D73E4C" w:rsidRPr="006765F4" w:rsidRDefault="00D73E4C" w:rsidP="00A83DFD">
            <w:pPr>
              <w:spacing w:after="0" w:line="240" w:lineRule="auto"/>
              <w:jc w:val="center"/>
              <w:rPr>
                <w:rFonts w:asciiTheme="minorHAnsi" w:eastAsia="Times New Roman" w:hAnsiTheme="minorHAnsi" w:cstheme="minorHAnsi"/>
                <w:b/>
                <w:color w:val="000000"/>
                <w:sz w:val="18"/>
                <w:szCs w:val="18"/>
                <w:u w:val="single"/>
              </w:rPr>
            </w:pPr>
            <w:r>
              <w:rPr>
                <w:rFonts w:asciiTheme="minorHAnsi" w:eastAsia="Times New Roman" w:hAnsiTheme="minorHAnsi" w:cstheme="minorHAnsi"/>
                <w:b/>
                <w:color w:val="000000"/>
                <w:sz w:val="18"/>
                <w:szCs w:val="18"/>
                <w:u w:val="single"/>
                <w:lang w:eastAsia="ja-JP"/>
              </w:rPr>
              <w:t>Student Learning Outcomes’ Levels of Competency:</w:t>
            </w:r>
          </w:p>
        </w:tc>
      </w:tr>
      <w:tr w:rsidR="00D73E4C" w:rsidRPr="006765F4" w14:paraId="632E072A" w14:textId="77777777" w:rsidTr="006765F4">
        <w:tc>
          <w:tcPr>
            <w:tcW w:w="906" w:type="pct"/>
            <w:vMerge/>
            <w:tcMar>
              <w:top w:w="0" w:type="dxa"/>
              <w:left w:w="120" w:type="dxa"/>
              <w:bottom w:w="0" w:type="dxa"/>
              <w:right w:w="120" w:type="dxa"/>
            </w:tcMar>
            <w:hideMark/>
          </w:tcPr>
          <w:p w14:paraId="1AB32D3B" w14:textId="77777777" w:rsidR="00D73E4C" w:rsidRPr="006765F4" w:rsidRDefault="00D73E4C" w:rsidP="00A83DFD">
            <w:pPr>
              <w:spacing w:after="0" w:line="240" w:lineRule="auto"/>
              <w:jc w:val="center"/>
              <w:rPr>
                <w:rFonts w:asciiTheme="minorHAnsi" w:eastAsia="Times New Roman" w:hAnsiTheme="minorHAnsi" w:cstheme="minorHAnsi"/>
                <w:sz w:val="24"/>
                <w:szCs w:val="24"/>
              </w:rPr>
            </w:pPr>
          </w:p>
        </w:tc>
        <w:tc>
          <w:tcPr>
            <w:tcW w:w="826" w:type="pct"/>
            <w:tcMar>
              <w:top w:w="0" w:type="dxa"/>
              <w:left w:w="120" w:type="dxa"/>
              <w:bottom w:w="0" w:type="dxa"/>
              <w:right w:w="120" w:type="dxa"/>
            </w:tcMar>
            <w:hideMark/>
          </w:tcPr>
          <w:p w14:paraId="66DADEBD"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Unsatisfactory</w:t>
            </w:r>
          </w:p>
        </w:tc>
        <w:tc>
          <w:tcPr>
            <w:tcW w:w="817" w:type="pct"/>
            <w:tcMar>
              <w:top w:w="0" w:type="dxa"/>
              <w:left w:w="120" w:type="dxa"/>
              <w:bottom w:w="0" w:type="dxa"/>
              <w:right w:w="120" w:type="dxa"/>
            </w:tcMar>
            <w:hideMark/>
          </w:tcPr>
          <w:p w14:paraId="10D0F95D"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Developing</w:t>
            </w:r>
          </w:p>
        </w:tc>
        <w:tc>
          <w:tcPr>
            <w:tcW w:w="817" w:type="pct"/>
            <w:tcMar>
              <w:top w:w="0" w:type="dxa"/>
              <w:left w:w="120" w:type="dxa"/>
              <w:bottom w:w="0" w:type="dxa"/>
              <w:right w:w="120" w:type="dxa"/>
            </w:tcMar>
            <w:hideMark/>
          </w:tcPr>
          <w:p w14:paraId="3BFB1929"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Proficient</w:t>
            </w:r>
          </w:p>
        </w:tc>
      </w:tr>
      <w:tr w:rsidR="00D73E4C" w:rsidRPr="006765F4" w14:paraId="56026A49" w14:textId="77777777" w:rsidTr="006765F4">
        <w:tc>
          <w:tcPr>
            <w:tcW w:w="906" w:type="pct"/>
            <w:tcMar>
              <w:top w:w="0" w:type="dxa"/>
              <w:left w:w="120" w:type="dxa"/>
              <w:bottom w:w="0" w:type="dxa"/>
              <w:right w:w="120" w:type="dxa"/>
            </w:tcMar>
            <w:hideMark/>
          </w:tcPr>
          <w:p w14:paraId="77D5CF57" w14:textId="0E8FB827" w:rsidR="00D73E4C" w:rsidRPr="004D1485" w:rsidRDefault="00D73E4C" w:rsidP="005746B8">
            <w:pPr>
              <w:spacing w:after="60" w:line="240" w:lineRule="auto"/>
              <w:rPr>
                <w:rFonts w:asciiTheme="minorHAnsi" w:eastAsia="Times New Roman" w:hAnsiTheme="minorHAnsi" w:cstheme="minorHAnsi"/>
                <w:b/>
                <w:bCs/>
                <w:iCs/>
                <w:color w:val="000000"/>
                <w:sz w:val="18"/>
                <w:szCs w:val="18"/>
              </w:rPr>
            </w:pPr>
            <w:r>
              <w:rPr>
                <w:rFonts w:asciiTheme="minorHAnsi" w:eastAsia="Times New Roman" w:hAnsiTheme="minorHAnsi" w:cstheme="minorHAnsi"/>
                <w:b/>
                <w:bCs/>
                <w:iCs/>
                <w:color w:val="000000"/>
                <w:sz w:val="18"/>
                <w:szCs w:val="18"/>
              </w:rPr>
              <w:t xml:space="preserve">Oral Communication </w:t>
            </w:r>
          </w:p>
          <w:p w14:paraId="60802AD3"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communicates ideas and thoughts orally at the appropriate level according to the ACTFL proficiency guidelines.</w:t>
            </w:r>
          </w:p>
          <w:p w14:paraId="2FF7C1FC"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p>
          <w:p w14:paraId="4ED9B883"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826" w:type="pct"/>
            <w:tcMar>
              <w:top w:w="0" w:type="dxa"/>
              <w:left w:w="120" w:type="dxa"/>
              <w:bottom w:w="0" w:type="dxa"/>
              <w:right w:w="120" w:type="dxa"/>
            </w:tcMar>
            <w:hideMark/>
          </w:tcPr>
          <w:p w14:paraId="11885CDF"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1"/>
                <w:lang w:eastAsia="ja-JP"/>
              </w:rPr>
              <w:t>Fails to demonstrate attainment of oral achievement when engaged in a simple conversation. Most of the utterances are made in English, sometimes with a translation into L1.</w:t>
            </w:r>
          </w:p>
        </w:tc>
        <w:tc>
          <w:tcPr>
            <w:tcW w:w="817" w:type="pct"/>
            <w:tcMar>
              <w:top w:w="0" w:type="dxa"/>
              <w:left w:w="120" w:type="dxa"/>
              <w:bottom w:w="0" w:type="dxa"/>
              <w:right w:w="120" w:type="dxa"/>
            </w:tcMar>
            <w:hideMark/>
          </w:tcPr>
          <w:p w14:paraId="3A3E464C"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Attempts to use sentences and phrases of his/her own and varied vocabulary from across lessons although with some inaccuracies. Attempts to ask both memorized questions and questions of his/her own although with some inaccuracies. Limited negotiation of meaning is used. Can only handle simple transactions that were introduced in class.</w:t>
            </w:r>
          </w:p>
        </w:tc>
        <w:tc>
          <w:tcPr>
            <w:tcW w:w="817" w:type="pct"/>
            <w:tcMar>
              <w:top w:w="0" w:type="dxa"/>
              <w:left w:w="120" w:type="dxa"/>
              <w:bottom w:w="0" w:type="dxa"/>
              <w:right w:w="120" w:type="dxa"/>
            </w:tcMar>
            <w:hideMark/>
          </w:tcPr>
          <w:p w14:paraId="292DCB27"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Demonstrates the ability to use complete sentences when dealing with familiar topics. Appropriately uses memorized words and phrases. Asks and answers simple questions with few errors. Can handle unknown simple transactions with few errors.</w:t>
            </w:r>
          </w:p>
        </w:tc>
      </w:tr>
      <w:tr w:rsidR="00D73E4C" w:rsidRPr="006765F4" w14:paraId="227DEB7B" w14:textId="77777777" w:rsidTr="006765F4">
        <w:tc>
          <w:tcPr>
            <w:tcW w:w="906" w:type="pct"/>
            <w:tcMar>
              <w:top w:w="0" w:type="dxa"/>
              <w:left w:w="120" w:type="dxa"/>
              <w:bottom w:w="0" w:type="dxa"/>
              <w:right w:w="120" w:type="dxa"/>
            </w:tcMar>
            <w:hideMark/>
          </w:tcPr>
          <w:p w14:paraId="35B4525B" w14:textId="351EA62E" w:rsidR="00D73E4C" w:rsidRPr="004D1485" w:rsidRDefault="00D73E4C" w:rsidP="005746B8">
            <w:pPr>
              <w:spacing w:after="60" w:line="240" w:lineRule="auto"/>
              <w:rPr>
                <w:rFonts w:asciiTheme="minorHAnsi" w:eastAsia="Times New Roman" w:hAnsiTheme="minorHAnsi" w:cstheme="minorHAnsi"/>
                <w:b/>
                <w:bCs/>
                <w:iCs/>
                <w:color w:val="000000"/>
                <w:sz w:val="18"/>
                <w:szCs w:val="18"/>
              </w:rPr>
            </w:pPr>
            <w:r>
              <w:rPr>
                <w:rFonts w:asciiTheme="minorHAnsi" w:eastAsia="Times New Roman" w:hAnsiTheme="minorHAnsi" w:cstheme="minorHAnsi"/>
                <w:b/>
                <w:bCs/>
                <w:iCs/>
                <w:color w:val="000000"/>
                <w:sz w:val="18"/>
                <w:szCs w:val="18"/>
              </w:rPr>
              <w:t xml:space="preserve">Written Communication </w:t>
            </w:r>
          </w:p>
          <w:p w14:paraId="61C82CBF"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communicates ideas and thoughts in writing at the appropriate level according to the ACTFL proficiency guidelines.</w:t>
            </w:r>
          </w:p>
          <w:p w14:paraId="5769845C"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p>
          <w:p w14:paraId="0607A99F"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826" w:type="pct"/>
            <w:tcMar>
              <w:top w:w="0" w:type="dxa"/>
              <w:left w:w="120" w:type="dxa"/>
              <w:bottom w:w="0" w:type="dxa"/>
              <w:right w:w="120" w:type="dxa"/>
            </w:tcMar>
            <w:hideMark/>
          </w:tcPr>
          <w:p w14:paraId="6F02F753"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Fails to demonstrate attainment of writing achievement when engaged in a simple writing task. Most of the sentences are done in English, sometimes with a translation into L1.</w:t>
            </w:r>
          </w:p>
        </w:tc>
        <w:tc>
          <w:tcPr>
            <w:tcW w:w="817" w:type="pct"/>
            <w:tcMar>
              <w:top w:w="0" w:type="dxa"/>
              <w:left w:w="120" w:type="dxa"/>
              <w:bottom w:w="0" w:type="dxa"/>
              <w:right w:w="120" w:type="dxa"/>
            </w:tcMar>
            <w:hideMark/>
          </w:tcPr>
          <w:p w14:paraId="44369E8B"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Attempts to write sentences and phrases of his/her own and varied vocabulary across lessons although with some inaccuracies. Can only handle simple writing tasks that were introduced in class.</w:t>
            </w:r>
          </w:p>
        </w:tc>
        <w:tc>
          <w:tcPr>
            <w:tcW w:w="817" w:type="pct"/>
            <w:tcMar>
              <w:top w:w="0" w:type="dxa"/>
              <w:left w:w="120" w:type="dxa"/>
              <w:bottom w:w="0" w:type="dxa"/>
              <w:right w:w="120" w:type="dxa"/>
            </w:tcMar>
            <w:hideMark/>
          </w:tcPr>
          <w:p w14:paraId="38BAC409"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Demonstrates the ability to use complete sentences when writing about familiar topics. Appropriately uses memorized words and phrases. Can handle unknown simple writing tasks with few errors.</w:t>
            </w:r>
          </w:p>
        </w:tc>
      </w:tr>
      <w:tr w:rsidR="00D73E4C" w:rsidRPr="006765F4" w14:paraId="3F1407D9" w14:textId="77777777" w:rsidTr="006765F4">
        <w:trPr>
          <w:trHeight w:val="2460"/>
        </w:trPr>
        <w:tc>
          <w:tcPr>
            <w:tcW w:w="906" w:type="pct"/>
            <w:tcMar>
              <w:top w:w="0" w:type="dxa"/>
              <w:left w:w="120" w:type="dxa"/>
              <w:bottom w:w="0" w:type="dxa"/>
              <w:right w:w="120" w:type="dxa"/>
            </w:tcMar>
            <w:hideMark/>
          </w:tcPr>
          <w:p w14:paraId="53BF9AA2" w14:textId="73DA0CD9" w:rsidR="00D73E4C" w:rsidRPr="004D1485" w:rsidRDefault="00D73E4C" w:rsidP="005746B8">
            <w:pPr>
              <w:spacing w:after="60" w:line="240" w:lineRule="auto"/>
              <w:rPr>
                <w:rFonts w:asciiTheme="minorHAnsi" w:eastAsia="Times New Roman" w:hAnsiTheme="minorHAnsi" w:cstheme="minorHAnsi"/>
                <w:b/>
                <w:iCs/>
                <w:color w:val="000000"/>
                <w:sz w:val="18"/>
                <w:szCs w:val="18"/>
              </w:rPr>
            </w:pPr>
            <w:r>
              <w:rPr>
                <w:rFonts w:asciiTheme="minorHAnsi" w:eastAsia="Times New Roman" w:hAnsiTheme="minorHAnsi" w:cstheme="minorHAnsi"/>
                <w:b/>
                <w:iCs/>
                <w:color w:val="000000"/>
                <w:sz w:val="18"/>
                <w:szCs w:val="18"/>
              </w:rPr>
              <w:t>Cultural Awareness</w:t>
            </w:r>
          </w:p>
          <w:p w14:paraId="789C2798"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demonstrates understanding of some basic elements of the target culture in terms of its products, its practices and its perspectives.</w:t>
            </w:r>
          </w:p>
          <w:p w14:paraId="19A7DDE5" w14:textId="77777777" w:rsidR="00D73E4C" w:rsidRPr="007E6101" w:rsidRDefault="00D73E4C" w:rsidP="005746B8">
            <w:pPr>
              <w:spacing w:after="60" w:line="240" w:lineRule="auto"/>
              <w:rPr>
                <w:rFonts w:asciiTheme="minorHAnsi" w:eastAsia="Times New Roman" w:hAnsiTheme="minorHAnsi" w:cstheme="minorHAnsi"/>
                <w:bCs/>
                <w:i/>
                <w:color w:val="000000"/>
                <w:sz w:val="18"/>
                <w:szCs w:val="18"/>
              </w:rPr>
            </w:pPr>
          </w:p>
          <w:p w14:paraId="57F84E6A"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826" w:type="pct"/>
            <w:tcMar>
              <w:top w:w="0" w:type="dxa"/>
              <w:left w:w="120" w:type="dxa"/>
              <w:bottom w:w="0" w:type="dxa"/>
              <w:right w:w="120" w:type="dxa"/>
            </w:tcMar>
            <w:hideMark/>
          </w:tcPr>
          <w:p w14:paraId="6BE5297F"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Fails to demonstrate target culture awareness. Unable to identify key products and the relationship with the practices and the perspectives of the target culture.</w:t>
            </w:r>
          </w:p>
        </w:tc>
        <w:tc>
          <w:tcPr>
            <w:tcW w:w="817" w:type="pct"/>
            <w:tcMar>
              <w:top w:w="0" w:type="dxa"/>
              <w:left w:w="120" w:type="dxa"/>
              <w:bottom w:w="0" w:type="dxa"/>
              <w:right w:w="120" w:type="dxa"/>
            </w:tcMar>
            <w:hideMark/>
          </w:tcPr>
          <w:p w14:paraId="1EC47745"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Identifies and explains minimally the relationship of some cultural products with the practices and the perspectives of the target culture.</w:t>
            </w:r>
          </w:p>
        </w:tc>
        <w:tc>
          <w:tcPr>
            <w:tcW w:w="817" w:type="pct"/>
            <w:tcMar>
              <w:top w:w="0" w:type="dxa"/>
              <w:left w:w="120" w:type="dxa"/>
              <w:bottom w:w="0" w:type="dxa"/>
              <w:right w:w="120" w:type="dxa"/>
            </w:tcMar>
            <w:hideMark/>
          </w:tcPr>
          <w:p w14:paraId="5F03EA08"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Identifies and explains the relationship of the most familiar cultural products with the practices and the perspectives of the target culture.</w:t>
            </w:r>
          </w:p>
        </w:tc>
      </w:tr>
    </w:tbl>
    <w:p w14:paraId="5E71DDDF" w14:textId="77777777" w:rsidR="00D73E4C" w:rsidRPr="006765F4" w:rsidRDefault="00D73E4C" w:rsidP="00F651AD">
      <w:pPr>
        <w:spacing w:after="0" w:line="240" w:lineRule="auto"/>
        <w:rPr>
          <w:rFonts w:asciiTheme="minorHAnsi" w:hAnsiTheme="minorHAnsi" w:cstheme="minorHAnsi"/>
          <w:i/>
          <w:iCs/>
          <w:sz w:val="20"/>
          <w:szCs w:val="20"/>
        </w:rPr>
      </w:pPr>
    </w:p>
    <w:sectPr w:rsidR="00D73E4C" w:rsidRPr="006765F4"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2807BA"/>
    <w:rsid w:val="00282621"/>
    <w:rsid w:val="00315B55"/>
    <w:rsid w:val="00492317"/>
    <w:rsid w:val="004D1485"/>
    <w:rsid w:val="0055587F"/>
    <w:rsid w:val="0057260F"/>
    <w:rsid w:val="005746B8"/>
    <w:rsid w:val="005C090E"/>
    <w:rsid w:val="005C4BA8"/>
    <w:rsid w:val="006765F4"/>
    <w:rsid w:val="006C167C"/>
    <w:rsid w:val="007A61EA"/>
    <w:rsid w:val="007E6101"/>
    <w:rsid w:val="007F1A07"/>
    <w:rsid w:val="009B08F7"/>
    <w:rsid w:val="00A972FC"/>
    <w:rsid w:val="00AE51BB"/>
    <w:rsid w:val="00AF4F9E"/>
    <w:rsid w:val="00B04C7F"/>
    <w:rsid w:val="00B42E8E"/>
    <w:rsid w:val="00B71002"/>
    <w:rsid w:val="00B92B44"/>
    <w:rsid w:val="00CE3EE3"/>
    <w:rsid w:val="00D506B3"/>
    <w:rsid w:val="00D73E4C"/>
    <w:rsid w:val="00E50769"/>
    <w:rsid w:val="00E86554"/>
    <w:rsid w:val="00E96079"/>
    <w:rsid w:val="00F1435B"/>
    <w:rsid w:val="00F651AD"/>
    <w:rsid w:val="00F729BF"/>
    <w:rsid w:val="00F93B01"/>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317"/>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2023-11-28T14:45:00Z</dcterms:created>
  <dcterms:modified xsi:type="dcterms:W3CDTF">2026-07-21T15:14:00Z</dcterms:modified>
</cp:coreProperties>
</file>